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Jefferson Township Public Schools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School, Student &amp; Parent Contract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contract is designed to serve as a tool by which the school, parents and students will develop and build a partnership to help students achieve the New Jersey Core Curriculum Content Standards.  By New Jersey Administrative Code, No Child Left Behind legislation and District policy, the parent/guardian must demonstrate receipt of the student handbook, which contains our school dismissal policy and procedures, school calendar and after school opportunities by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signing and returning </w:t>
      </w:r>
      <w:r w:rsidDel="00000000" w:rsidR="00000000" w:rsidRPr="00000000">
        <w:rPr>
          <w:sz w:val="22"/>
          <w:szCs w:val="22"/>
          <w:rtl w:val="0"/>
        </w:rPr>
        <w:t xml:space="preserve">this page to school.  If you would like to further review any of the board policies, please utilize our website at: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https://tinyurl.com/yc546hpc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AS A PARENT/GUARDIAN, I WILL ENCOURAGE MY CHILD’S LEARNING BY: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Requiring regular school attendance as outlined in the District calendar. * Please note definition of excused absences and policies for 10 or more unexcused absences.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Encouraging positive attitudes about school.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a quiet, well-lighted study area.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 parent-teacher conferences.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Establishing a regular time for homework.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 and adhering to the school policies and procedures in the parent handbook.</w:t>
      </w:r>
    </w:p>
    <w:p w:rsidR="00000000" w:rsidDel="00000000" w:rsidP="00000000" w:rsidRDefault="00000000" w:rsidRPr="00000000" w14:paraId="0000000C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Signature: __________________________________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AS A STUDENT, I WILL BECOME AN ACTIVE PARTNER IN MY LEARNING BY: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Attending school regularly.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Completing my assignments.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Cooperating with my parents and teachers.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Respecting the personal rights and property of others.</w:t>
      </w:r>
    </w:p>
    <w:p w:rsidR="00000000" w:rsidDel="00000000" w:rsidP="00000000" w:rsidRDefault="00000000" w:rsidRPr="00000000" w14:paraId="00000012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Signature: __________________________________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AS A PRINCIPAL, I SUPPORT THIS CONTRACT AND SHALL STRIVE TO DO THE FOLLOWING: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an environment that allows for positive communication between teacher, parent and the student.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a quality curriculum and instructional practices that will allow students to become effective citizens.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Providing opportunities for parents to be involved in the school and in their child’s education.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Mrs. Randi DeBrito, Ellen T. Briggs School Principal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</w:t>
      </w:r>
      <w:r w:rsidDel="00000000" w:rsidR="00000000" w:rsidRPr="00000000">
        <w:rPr>
          <w:sz w:val="22"/>
          <w:szCs w:val="22"/>
          <w:rtl w:val="0"/>
        </w:rPr>
        <w:t xml:space="preserve">Daniel Papa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Arthur Stanlick School Principal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Timothy Plotts, </w:t>
      </w:r>
      <w:r w:rsidDel="00000000" w:rsidR="00000000" w:rsidRPr="00000000">
        <w:rPr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ozy Lake School Principal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Dr. Michael Valenti, White Rock School, Principal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Mrs. </w:t>
      </w:r>
      <w:r w:rsidDel="00000000" w:rsidR="00000000" w:rsidRPr="00000000">
        <w:rPr>
          <w:sz w:val="22"/>
          <w:szCs w:val="22"/>
          <w:rtl w:val="0"/>
        </w:rPr>
        <w:t xml:space="preserve">Peggy Widgren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Jefferson Township Middle School Principal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Mr.</w:t>
      </w:r>
      <w:r w:rsidDel="00000000" w:rsidR="00000000" w:rsidRPr="00000000">
        <w:rPr>
          <w:sz w:val="22"/>
          <w:szCs w:val="22"/>
          <w:rtl w:val="0"/>
        </w:rPr>
        <w:t xml:space="preserve"> Kevin Lipton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Jefferson Township High School Principal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413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D41360"/>
    <w:pPr>
      <w:ind w:left="720"/>
      <w:contextualSpacing w:val="1"/>
    </w:pPr>
  </w:style>
  <w:style w:type="paragraph" w:styleId="NoSpacing">
    <w:name w:val="No Spacing"/>
    <w:uiPriority w:val="1"/>
    <w:qFormat w:val="1"/>
    <w:rsid w:val="006C5F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F09E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F09E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inyurl.com/yc546hp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6KA//3gxuwwQ1oizNyEKOB1BNQ==">CgMxLjAyCGguZ2pkZ3hzOAByITFTRWQwOUlwblV3X1ZXUzlKUi1hZTRHRGpPUzdVWUo4dA==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2012-10-10T12:41:00Z</dcterms:created>
  <dc:creator>MaryJudge</dc:creator>
</cp:coreProperties>
</file>